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96"/>
      </w:tblGrid>
      <w:tr w:rsidR="003C56C0" w:rsidTr="002D5089">
        <w:trPr>
          <w:trHeight w:val="454"/>
        </w:trPr>
        <w:tc>
          <w:tcPr>
            <w:tcW w:w="5796" w:type="dxa"/>
          </w:tcPr>
          <w:p w:rsidR="003C56C0" w:rsidRDefault="003C56C0" w:rsidP="00BA6793">
            <w:pPr>
              <w:pStyle w:val="berschrift1"/>
              <w:framePr w:wrap="around" w:hAnchor="page" w:x="1254" w:y="-1057"/>
            </w:pPr>
            <w:r>
              <w:t>Grundschule Hüttener Berge</w:t>
            </w:r>
          </w:p>
        </w:tc>
      </w:tr>
      <w:tr w:rsidR="003C56C0" w:rsidTr="002D5089">
        <w:trPr>
          <w:trHeight w:val="257"/>
        </w:trPr>
        <w:tc>
          <w:tcPr>
            <w:tcW w:w="5796" w:type="dxa"/>
          </w:tcPr>
          <w:p w:rsidR="003C56C0" w:rsidRDefault="003C56C0" w:rsidP="00A43E6B">
            <w:pPr>
              <w:framePr w:hSpace="141" w:wrap="around" w:vAnchor="text" w:hAnchor="page" w:x="1254" w:y="-1057"/>
              <w:rPr>
                <w:rFonts w:ascii="Verdana" w:hAnsi="Verdana"/>
                <w:sz w:val="20"/>
              </w:rPr>
            </w:pPr>
            <w:r>
              <w:rPr>
                <w:rFonts w:ascii="ClearfaceGothic" w:hAnsi="ClearfaceGothic"/>
              </w:rPr>
              <w:t xml:space="preserve">                 </w:t>
            </w:r>
            <w:r>
              <w:rPr>
                <w:rFonts w:ascii="Verdana" w:hAnsi="Verdana"/>
                <w:sz w:val="20"/>
              </w:rPr>
              <w:t xml:space="preserve">- </w:t>
            </w:r>
            <w:r w:rsidR="003D210D">
              <w:rPr>
                <w:rFonts w:ascii="Verdana" w:hAnsi="Verdana"/>
                <w:sz w:val="20"/>
              </w:rPr>
              <w:t xml:space="preserve">  </w:t>
            </w:r>
            <w:r w:rsidR="00A43E6B">
              <w:rPr>
                <w:rFonts w:ascii="Verdana" w:hAnsi="Verdana"/>
                <w:sz w:val="20"/>
              </w:rPr>
              <w:t>Rektor</w:t>
            </w:r>
            <w:r w:rsidR="00397835">
              <w:rPr>
                <w:rFonts w:ascii="Verdana" w:hAnsi="Verdana"/>
                <w:sz w:val="20"/>
              </w:rPr>
              <w:t xml:space="preserve">    </w:t>
            </w: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3C56C0" w:rsidTr="002D5089">
        <w:trPr>
          <w:trHeight w:val="257"/>
        </w:trPr>
        <w:tc>
          <w:tcPr>
            <w:tcW w:w="5796" w:type="dxa"/>
          </w:tcPr>
          <w:p w:rsidR="003C56C0" w:rsidRDefault="003C56C0" w:rsidP="00BA6793">
            <w:pPr>
              <w:framePr w:hSpace="141" w:wrap="around" w:vAnchor="text" w:hAnchor="page" w:x="1254" w:y="-10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A43E6B">
              <w:rPr>
                <w:rFonts w:ascii="Verdana" w:hAnsi="Verdana"/>
                <w:sz w:val="20"/>
              </w:rPr>
              <w:t xml:space="preserve">           -   Thomas</w:t>
            </w:r>
            <w:r w:rsidR="00990FF5">
              <w:rPr>
                <w:rFonts w:ascii="Verdana" w:hAnsi="Verdana"/>
                <w:sz w:val="20"/>
              </w:rPr>
              <w:t xml:space="preserve"> Graue</w:t>
            </w:r>
            <w:r w:rsidR="007C3C0C">
              <w:rPr>
                <w:rFonts w:ascii="Verdana" w:hAnsi="Verdana"/>
                <w:sz w:val="20"/>
              </w:rPr>
              <w:t xml:space="preserve">   </w:t>
            </w: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3C56C0" w:rsidTr="002D5089">
        <w:trPr>
          <w:trHeight w:val="154"/>
        </w:trPr>
        <w:tc>
          <w:tcPr>
            <w:tcW w:w="5796" w:type="dxa"/>
          </w:tcPr>
          <w:p w:rsidR="003C56C0" w:rsidRPr="002D5089" w:rsidRDefault="003C56C0" w:rsidP="00BA6793">
            <w:pPr>
              <w:framePr w:hSpace="141" w:wrap="around" w:vAnchor="text" w:hAnchor="page" w:x="1254" w:y="-1057"/>
              <w:rPr>
                <w:rFonts w:ascii="ClearfaceGothic" w:hAnsi="ClearfaceGothic"/>
                <w:sz w:val="16"/>
                <w:szCs w:val="16"/>
              </w:rPr>
            </w:pPr>
          </w:p>
        </w:tc>
      </w:tr>
      <w:tr w:rsidR="003C56C0" w:rsidTr="002D5089">
        <w:trPr>
          <w:trHeight w:val="95"/>
        </w:trPr>
        <w:tc>
          <w:tcPr>
            <w:tcW w:w="5796" w:type="dxa"/>
          </w:tcPr>
          <w:p w:rsidR="003C56C0" w:rsidRDefault="003C56C0" w:rsidP="00BA6793">
            <w:pPr>
              <w:framePr w:hSpace="141" w:wrap="around" w:vAnchor="text" w:hAnchor="page" w:x="1254" w:y="-1057"/>
              <w:rPr>
                <w:rFonts w:ascii="ClearfaceGothic" w:hAnsi="ClearfaceGothic"/>
                <w:sz w:val="16"/>
                <w:u w:val="single"/>
              </w:rPr>
            </w:pPr>
            <w:r>
              <w:rPr>
                <w:rFonts w:ascii="ClearfaceGothic" w:hAnsi="ClearfaceGothic"/>
                <w:sz w:val="16"/>
                <w:u w:val="single"/>
              </w:rPr>
              <w:t>Grundschule Hüttener Berge – Schulberg – 24358 Ascheffel</w:t>
            </w:r>
          </w:p>
        </w:tc>
      </w:tr>
    </w:tbl>
    <w:p w:rsidR="003C56C0" w:rsidRDefault="003C56C0">
      <w:pPr>
        <w:rPr>
          <w:rFonts w:ascii="ClearfaceGothic" w:hAnsi="ClearfaceGothic"/>
          <w:b/>
        </w:rPr>
      </w:pPr>
    </w:p>
    <w:p w:rsidR="00D254D8" w:rsidRPr="00E270F3" w:rsidRDefault="00D254D8">
      <w:pPr>
        <w:rPr>
          <w:rFonts w:asciiTheme="minorHAnsi" w:hAnsiTheme="minorHAnsi" w:cstheme="minorHAnsi"/>
          <w:b/>
        </w:rPr>
      </w:pPr>
    </w:p>
    <w:p w:rsidR="00D254D8" w:rsidRPr="00E270F3" w:rsidRDefault="00D254D8" w:rsidP="008A080C">
      <w:pPr>
        <w:jc w:val="center"/>
        <w:rPr>
          <w:rFonts w:asciiTheme="minorHAnsi" w:hAnsiTheme="minorHAnsi" w:cstheme="minorHAnsi"/>
          <w:noProof/>
        </w:rPr>
      </w:pPr>
    </w:p>
    <w:p w:rsidR="00092066" w:rsidRPr="00092066" w:rsidRDefault="00092066" w:rsidP="00092066">
      <w:pPr>
        <w:rPr>
          <w:rFonts w:asciiTheme="minorHAnsi" w:hAnsiTheme="minorHAnsi" w:cstheme="minorHAnsi"/>
          <w:sz w:val="24"/>
          <w:szCs w:val="24"/>
        </w:rPr>
      </w:pPr>
      <w:r w:rsidRPr="00092066">
        <w:rPr>
          <w:rFonts w:asciiTheme="minorHAnsi" w:hAnsiTheme="minorHAnsi" w:cstheme="minorHAnsi"/>
          <w:b/>
          <w:color w:val="000000" w:themeColor="text1"/>
        </w:rPr>
        <w:t>Notbetreuung in den Osterferien </w:t>
      </w:r>
      <w:hyperlink r:id="rId8" w:history="1">
        <w:r w:rsidRPr="00092066">
          <w:rPr>
            <w:rStyle w:val="Hyperlink"/>
            <w:rFonts w:asciiTheme="minorHAnsi" w:hAnsiTheme="minorHAnsi" w:cstheme="minorHAnsi"/>
            <w:b/>
            <w:color w:val="000000" w:themeColor="text1"/>
          </w:rPr>
          <w:t>vom 30. März bis zum 17.4.2020</w:t>
        </w:r>
      </w:hyperlink>
      <w:r w:rsidRPr="00092066">
        <w:rPr>
          <w:rFonts w:asciiTheme="minorHAnsi" w:hAnsiTheme="minorHAnsi" w:cstheme="minorHAnsi"/>
          <w:b/>
          <w:color w:val="000000" w:themeColor="text1"/>
        </w:rPr>
        <w:t> an drei Standorten!</w:t>
      </w:r>
      <w:r w:rsidRPr="00092066">
        <w:rPr>
          <w:rFonts w:asciiTheme="minorHAnsi" w:hAnsiTheme="minorHAnsi" w:cstheme="minorHAnsi"/>
          <w:b/>
          <w:color w:val="000000" w:themeColor="text1"/>
        </w:rPr>
        <w:br/>
        <w:t>Stand:25.03.2020</w:t>
      </w:r>
      <w:bookmarkStart w:id="0" w:name="_GoBack"/>
      <w:bookmarkEnd w:id="0"/>
      <w:r w:rsidRPr="00092066">
        <w:rPr>
          <w:rFonts w:asciiTheme="minorHAnsi" w:hAnsiTheme="minorHAnsi" w:cstheme="minorHAnsi"/>
        </w:rPr>
        <w:br/>
      </w:r>
      <w:r w:rsidRPr="00092066">
        <w:rPr>
          <w:rFonts w:asciiTheme="minorHAnsi" w:hAnsiTheme="minorHAnsi" w:cstheme="minorHAnsi"/>
        </w:rPr>
        <w:br/>
        <w:t>Liebe Eltern,</w:t>
      </w:r>
      <w:r w:rsidRPr="00092066">
        <w:rPr>
          <w:rFonts w:asciiTheme="minorHAnsi" w:hAnsiTheme="minorHAnsi" w:cstheme="minorHAnsi"/>
        </w:rPr>
        <w:br/>
        <w:t>die Notbetreuung in den Osterferien findet in Kooperation der drei Grundschulen Grundschule Borgstedt, Grundschule Holtsee und Grundschule Ascheffel statt.</w:t>
      </w:r>
      <w:r w:rsidRPr="00092066">
        <w:rPr>
          <w:rFonts w:asciiTheme="minorHAnsi" w:hAnsiTheme="minorHAnsi" w:cstheme="minorHAnsi"/>
        </w:rPr>
        <w:br/>
        <w:t>Die Aufteilung ist wie folgt:</w:t>
      </w:r>
      <w:r w:rsidRPr="00092066">
        <w:rPr>
          <w:rFonts w:asciiTheme="minorHAnsi" w:hAnsiTheme="minorHAnsi" w:cstheme="minorHAnsi"/>
        </w:rPr>
        <w:br/>
      </w:r>
      <w:r w:rsidRPr="00092066">
        <w:rPr>
          <w:rFonts w:asciiTheme="minorHAnsi" w:hAnsiTheme="minorHAnsi" w:cstheme="minorHAnsi"/>
        </w:rPr>
        <w:br/>
        <w:t>1. Woche (</w:t>
      </w:r>
      <w:hyperlink r:id="rId9" w:history="1">
        <w:r w:rsidRPr="00092066">
          <w:rPr>
            <w:rStyle w:val="Hyperlink"/>
            <w:rFonts w:asciiTheme="minorHAnsi" w:hAnsiTheme="minorHAnsi" w:cstheme="minorHAnsi"/>
            <w:color w:val="000000" w:themeColor="text1"/>
          </w:rPr>
          <w:t>30.03.-03.04.</w:t>
        </w:r>
      </w:hyperlink>
      <w:r w:rsidRPr="00092066">
        <w:rPr>
          <w:rFonts w:asciiTheme="minorHAnsi" w:hAnsiTheme="minorHAnsi" w:cstheme="minorHAnsi"/>
          <w:color w:val="000000" w:themeColor="text1"/>
        </w:rPr>
        <w:t>) Grundschule Ascheffel (Tel. </w:t>
      </w:r>
      <w:hyperlink r:id="rId10" w:history="1">
        <w:r w:rsidRPr="00092066">
          <w:rPr>
            <w:rStyle w:val="Hyperlink"/>
            <w:rFonts w:asciiTheme="minorHAnsi" w:hAnsiTheme="minorHAnsi" w:cstheme="minorHAnsi"/>
            <w:color w:val="000000" w:themeColor="text1"/>
          </w:rPr>
          <w:t>04353-554</w:t>
        </w:r>
      </w:hyperlink>
      <w:r w:rsidRPr="00092066">
        <w:rPr>
          <w:rFonts w:asciiTheme="minorHAnsi" w:hAnsiTheme="minorHAnsi" w:cstheme="minorHAnsi"/>
          <w:color w:val="000000" w:themeColor="text1"/>
        </w:rPr>
        <w:t>)</w:t>
      </w:r>
      <w:r w:rsidRPr="00092066">
        <w:rPr>
          <w:rFonts w:asciiTheme="minorHAnsi" w:hAnsiTheme="minorHAnsi" w:cstheme="minorHAnsi"/>
          <w:color w:val="000000" w:themeColor="text1"/>
        </w:rPr>
        <w:br/>
        <w:t>2. Woche (</w:t>
      </w:r>
      <w:hyperlink r:id="rId11" w:history="1">
        <w:r w:rsidRPr="00092066">
          <w:rPr>
            <w:rStyle w:val="Hyperlink"/>
            <w:rFonts w:asciiTheme="minorHAnsi" w:hAnsiTheme="minorHAnsi" w:cstheme="minorHAnsi"/>
            <w:color w:val="000000" w:themeColor="text1"/>
          </w:rPr>
          <w:t>06.04.-10.04.</w:t>
        </w:r>
      </w:hyperlink>
      <w:r w:rsidRPr="00092066">
        <w:rPr>
          <w:rFonts w:asciiTheme="minorHAnsi" w:hAnsiTheme="minorHAnsi" w:cstheme="minorHAnsi"/>
          <w:color w:val="000000" w:themeColor="text1"/>
        </w:rPr>
        <w:t>) Grundschule Borgstedt (Tel. </w:t>
      </w:r>
      <w:hyperlink r:id="rId12" w:history="1">
        <w:r w:rsidRPr="00092066">
          <w:rPr>
            <w:rStyle w:val="Hyperlink"/>
            <w:rFonts w:asciiTheme="minorHAnsi" w:hAnsiTheme="minorHAnsi" w:cstheme="minorHAnsi"/>
            <w:color w:val="000000" w:themeColor="text1"/>
          </w:rPr>
          <w:t>04331-38656</w:t>
        </w:r>
      </w:hyperlink>
      <w:r w:rsidRPr="00092066">
        <w:rPr>
          <w:rFonts w:asciiTheme="minorHAnsi" w:hAnsiTheme="minorHAnsi" w:cstheme="minorHAnsi"/>
          <w:color w:val="000000" w:themeColor="text1"/>
        </w:rPr>
        <w:t>)</w:t>
      </w:r>
      <w:r w:rsidRPr="00092066">
        <w:rPr>
          <w:rFonts w:asciiTheme="minorHAnsi" w:hAnsiTheme="minorHAnsi" w:cstheme="minorHAnsi"/>
          <w:color w:val="000000" w:themeColor="text1"/>
        </w:rPr>
        <w:br/>
        <w:t>3. Woche (</w:t>
      </w:r>
      <w:hyperlink r:id="rId13" w:history="1">
        <w:r w:rsidRPr="00092066">
          <w:rPr>
            <w:rStyle w:val="Hyperlink"/>
            <w:rFonts w:asciiTheme="minorHAnsi" w:hAnsiTheme="minorHAnsi" w:cstheme="minorHAnsi"/>
            <w:color w:val="000000" w:themeColor="text1"/>
          </w:rPr>
          <w:t>13.04.-17.04.</w:t>
        </w:r>
      </w:hyperlink>
      <w:r w:rsidRPr="00092066">
        <w:rPr>
          <w:rFonts w:asciiTheme="minorHAnsi" w:hAnsiTheme="minorHAnsi" w:cstheme="minorHAnsi"/>
          <w:color w:val="000000" w:themeColor="text1"/>
        </w:rPr>
        <w:t>) Grundschule Holtsee (Tel. </w:t>
      </w:r>
      <w:hyperlink r:id="rId14" w:history="1">
        <w:r w:rsidRPr="00092066">
          <w:rPr>
            <w:rStyle w:val="Hyperlink"/>
            <w:rFonts w:asciiTheme="minorHAnsi" w:hAnsiTheme="minorHAnsi" w:cstheme="minorHAnsi"/>
            <w:color w:val="000000" w:themeColor="text1"/>
          </w:rPr>
          <w:t>04357-582</w:t>
        </w:r>
      </w:hyperlink>
      <w:r w:rsidRPr="00092066">
        <w:rPr>
          <w:rFonts w:asciiTheme="minorHAnsi" w:hAnsiTheme="minorHAnsi" w:cstheme="minorHAnsi"/>
          <w:color w:val="000000" w:themeColor="text1"/>
        </w:rPr>
        <w:t>)</w:t>
      </w:r>
      <w:r w:rsidRPr="00092066">
        <w:rPr>
          <w:rFonts w:asciiTheme="minorHAnsi" w:hAnsiTheme="minorHAnsi" w:cstheme="minorHAnsi"/>
          <w:color w:val="000000" w:themeColor="text1"/>
        </w:rPr>
        <w:br/>
      </w:r>
      <w:r w:rsidRPr="00092066">
        <w:rPr>
          <w:rFonts w:asciiTheme="minorHAnsi" w:hAnsiTheme="minorHAnsi" w:cstheme="minorHAnsi"/>
        </w:rPr>
        <w:br/>
        <w:t xml:space="preserve">Anmeldungen können ausschließlich </w:t>
      </w:r>
      <w:r w:rsidRPr="00092066">
        <w:rPr>
          <w:rFonts w:asciiTheme="minorHAnsi" w:hAnsiTheme="minorHAnsi" w:cstheme="minorHAnsi"/>
          <w:b/>
          <w:color w:val="000000" w:themeColor="text1"/>
        </w:rPr>
        <w:t>telefonisch </w:t>
      </w:r>
      <w:hyperlink r:id="rId15" w:history="1">
        <w:r w:rsidRPr="00092066">
          <w:rPr>
            <w:rStyle w:val="Hyperlink"/>
            <w:rFonts w:asciiTheme="minorHAnsi" w:hAnsiTheme="minorHAnsi" w:cstheme="minorHAnsi"/>
            <w:b/>
            <w:color w:val="000000" w:themeColor="text1"/>
          </w:rPr>
          <w:t>bis 12:00 Uhr</w:t>
        </w:r>
      </w:hyperlink>
      <w:r w:rsidRPr="00092066">
        <w:rPr>
          <w:rFonts w:asciiTheme="minorHAnsi" w:hAnsiTheme="minorHAnsi" w:cstheme="minorHAnsi"/>
        </w:rPr>
        <w:t> am Vortag mit der in der jeweiligen Zeit zuständigen Schule vereinbart werden. </w:t>
      </w:r>
      <w:r w:rsidRPr="00092066">
        <w:rPr>
          <w:rFonts w:asciiTheme="minorHAnsi" w:hAnsiTheme="minorHAnsi" w:cstheme="minorHAnsi"/>
        </w:rPr>
        <w:br/>
      </w:r>
      <w:r w:rsidRPr="00092066">
        <w:rPr>
          <w:rFonts w:asciiTheme="minorHAnsi" w:hAnsiTheme="minorHAnsi" w:cstheme="minorHAnsi"/>
        </w:rPr>
        <w:br/>
        <w:t>Eltern können die Notbetreuung in Ausnahmefällen in Anspruch nehmen, wenn beide berufstätig sind und ein Elternteil in der medizinisch-pflegerischen Versorgung tätig ist. Ansonsten gilt weiterhin die Regel, beide müssen im Bereich der kritischen Infrastruktur tätig sein. Entsprechendes gilt für Alleinerziehende.</w:t>
      </w:r>
      <w:r w:rsidRPr="00092066">
        <w:rPr>
          <w:rFonts w:asciiTheme="minorHAnsi" w:hAnsiTheme="minorHAnsi" w:cstheme="minorHAnsi"/>
        </w:rPr>
        <w:br/>
        <w:t>Die Bescheinigung des Arbeitgebers ist vorzulegen.</w:t>
      </w:r>
      <w:r w:rsidRPr="00092066">
        <w:rPr>
          <w:rFonts w:asciiTheme="minorHAnsi" w:hAnsiTheme="minorHAnsi" w:cstheme="minorHAnsi"/>
        </w:rPr>
        <w:br/>
      </w:r>
      <w:r w:rsidRPr="00092066">
        <w:rPr>
          <w:rFonts w:asciiTheme="minorHAnsi" w:hAnsiTheme="minorHAnsi" w:cstheme="minorHAnsi"/>
        </w:rPr>
        <w:br/>
        <w:t xml:space="preserve">Grundsätzlich gilt das </w:t>
      </w:r>
      <w:r w:rsidRPr="00092066">
        <w:rPr>
          <w:rFonts w:asciiTheme="minorHAnsi" w:hAnsiTheme="minorHAnsi" w:cstheme="minorHAnsi"/>
          <w:b/>
        </w:rPr>
        <w:t>Notbetreuungsangebot von </w:t>
      </w:r>
      <w:hyperlink r:id="rId16" w:history="1">
        <w:r w:rsidRPr="00092066">
          <w:rPr>
            <w:rStyle w:val="Hyperlink"/>
            <w:rFonts w:asciiTheme="minorHAnsi" w:hAnsiTheme="minorHAnsi" w:cstheme="minorHAnsi"/>
            <w:b/>
            <w:color w:val="000000" w:themeColor="text1"/>
          </w:rPr>
          <w:t>8.00 - 13.00</w:t>
        </w:r>
      </w:hyperlink>
      <w:r w:rsidRPr="00092066">
        <w:rPr>
          <w:rFonts w:asciiTheme="minorHAnsi" w:hAnsiTheme="minorHAnsi" w:cstheme="minorHAnsi"/>
          <w:b/>
        </w:rPr>
        <w:t> Uhr</w:t>
      </w:r>
      <w:r w:rsidRPr="00092066">
        <w:rPr>
          <w:rFonts w:asciiTheme="minorHAnsi" w:hAnsiTheme="minorHAnsi" w:cstheme="minorHAnsi"/>
        </w:rPr>
        <w:t>.</w:t>
      </w:r>
      <w:r w:rsidRPr="00092066">
        <w:rPr>
          <w:rFonts w:asciiTheme="minorHAnsi" w:hAnsiTheme="minorHAnsi" w:cstheme="minorHAnsi"/>
        </w:rPr>
        <w:br/>
      </w:r>
      <w:r w:rsidRPr="00092066">
        <w:rPr>
          <w:rFonts w:asciiTheme="minorHAnsi" w:hAnsiTheme="minorHAnsi" w:cstheme="minorHAnsi"/>
        </w:rPr>
        <w:br/>
        <w:t>Wir wünschen Ihnen alles Gute in dieser schweren Zeit!</w:t>
      </w:r>
      <w:r w:rsidRPr="00092066">
        <w:rPr>
          <w:rFonts w:asciiTheme="minorHAnsi" w:hAnsiTheme="minorHAnsi" w:cstheme="minorHAnsi"/>
        </w:rPr>
        <w:br/>
      </w:r>
      <w:r w:rsidRPr="00092066">
        <w:rPr>
          <w:rFonts w:asciiTheme="minorHAnsi" w:hAnsiTheme="minorHAnsi" w:cstheme="minorHAnsi"/>
        </w:rPr>
        <w:br/>
        <w:t>Mit freundlichen Grüßen </w:t>
      </w:r>
      <w:r w:rsidRPr="00092066">
        <w:rPr>
          <w:rFonts w:asciiTheme="minorHAnsi" w:hAnsiTheme="minorHAnsi" w:cstheme="minorHAnsi"/>
        </w:rPr>
        <w:br/>
        <w:t>Birte Birn, Michael Jaekel und Thomas Graue</w:t>
      </w:r>
    </w:p>
    <w:p w:rsidR="00E270F3" w:rsidRPr="00092066" w:rsidRDefault="00E270F3" w:rsidP="008A080C">
      <w:pPr>
        <w:rPr>
          <w:rFonts w:asciiTheme="minorHAnsi" w:hAnsiTheme="minorHAnsi" w:cstheme="minorHAnsi"/>
          <w:noProof/>
        </w:rPr>
      </w:pPr>
    </w:p>
    <w:p w:rsidR="00E270F3" w:rsidRPr="00092066" w:rsidRDefault="00E270F3" w:rsidP="008A080C">
      <w:pPr>
        <w:rPr>
          <w:rFonts w:asciiTheme="minorHAnsi" w:hAnsiTheme="minorHAnsi" w:cstheme="minorHAnsi"/>
          <w:noProof/>
        </w:rPr>
      </w:pPr>
    </w:p>
    <w:sectPr w:rsidR="00E270F3" w:rsidRPr="00092066" w:rsidSect="00BA6793">
      <w:headerReference w:type="default" r:id="rId17"/>
      <w:footerReference w:type="default" r:id="rId18"/>
      <w:pgSz w:w="11906" w:h="16838"/>
      <w:pgMar w:top="1843" w:right="1106" w:bottom="1134" w:left="1276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77" w:rsidRDefault="008C0E77">
      <w:r>
        <w:separator/>
      </w:r>
    </w:p>
  </w:endnote>
  <w:endnote w:type="continuationSeparator" w:id="0">
    <w:p w:rsidR="008C0E77" w:rsidRDefault="008C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earfaceGothic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6D" w:rsidRDefault="0048636D">
    <w:pPr>
      <w:pStyle w:val="Fuzeile"/>
      <w:jc w:val="center"/>
      <w:rPr>
        <w:rFonts w:ascii="ClearfaceGothic" w:hAnsi="ClearfaceGothic"/>
        <w:sz w:val="20"/>
      </w:rPr>
    </w:pPr>
    <w:r>
      <w:rPr>
        <w:rFonts w:ascii="ClearfaceGothic" w:hAnsi="ClearfaceGothic"/>
        <w:sz w:val="20"/>
      </w:rPr>
      <w:t>Grundschule Hüttener Berge - Schulberg 4 - 24358 Ascheffel - Telefon: 04353 / 554 - Fax: 04353 / 991610</w:t>
    </w:r>
  </w:p>
  <w:p w:rsidR="0048636D" w:rsidRDefault="0048636D">
    <w:pPr>
      <w:pStyle w:val="Fuzeile"/>
      <w:tabs>
        <w:tab w:val="clear" w:pos="4536"/>
        <w:tab w:val="center" w:pos="5400"/>
      </w:tabs>
      <w:rPr>
        <w:rFonts w:ascii="ClearfaceGothic" w:hAnsi="ClearfaceGothic"/>
        <w:sz w:val="20"/>
        <w:lang w:val="fr-FR"/>
      </w:rPr>
    </w:pPr>
    <w:r>
      <w:rPr>
        <w:rFonts w:ascii="ClearfaceGothic" w:hAnsi="ClearfaceGothic"/>
        <w:sz w:val="20"/>
        <w:lang w:val="fr-FR"/>
      </w:rPr>
      <w:t xml:space="preserve">   homepage: www.grundschule-huettener-berge.de                </w:t>
    </w:r>
  </w:p>
  <w:p w:rsidR="0048636D" w:rsidRDefault="0048636D">
    <w:pPr>
      <w:pStyle w:val="Fuzeile"/>
      <w:tabs>
        <w:tab w:val="clear" w:pos="4536"/>
        <w:tab w:val="center" w:pos="5400"/>
      </w:tabs>
      <w:rPr>
        <w:rFonts w:ascii="ClearfaceGothic" w:hAnsi="ClearfaceGothic"/>
        <w:sz w:val="20"/>
        <w:lang w:val="fr-FR"/>
      </w:rPr>
    </w:pPr>
    <w:r>
      <w:rPr>
        <w:rFonts w:ascii="ClearfaceGothic" w:hAnsi="ClearfaceGothic"/>
        <w:sz w:val="20"/>
        <w:lang w:val="fr-FR"/>
      </w:rPr>
      <w:t xml:space="preserve">   E-Mail:grundschule-huettener-berge.ascheffel@schule.landsh.de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77" w:rsidRDefault="008C0E77">
      <w:r>
        <w:separator/>
      </w:r>
    </w:p>
  </w:footnote>
  <w:footnote w:type="continuationSeparator" w:id="0">
    <w:p w:rsidR="008C0E77" w:rsidRDefault="008C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6D" w:rsidRDefault="0009206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3921760</wp:posOffset>
          </wp:positionH>
          <wp:positionV relativeFrom="paragraph">
            <wp:posOffset>68580</wp:posOffset>
          </wp:positionV>
          <wp:extent cx="2026285" cy="1049020"/>
          <wp:effectExtent l="0" t="0" r="0" b="0"/>
          <wp:wrapTight wrapText="bothSides">
            <wp:wrapPolygon edited="0">
              <wp:start x="0" y="0"/>
              <wp:lineTo x="0" y="21182"/>
              <wp:lineTo x="21322" y="21182"/>
              <wp:lineTo x="21322" y="0"/>
              <wp:lineTo x="0" y="0"/>
            </wp:wrapPolygon>
          </wp:wrapTight>
          <wp:docPr id="1" name="Bild 1" descr="Briefkop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940"/>
    <w:multiLevelType w:val="hybridMultilevel"/>
    <w:tmpl w:val="10481E10"/>
    <w:lvl w:ilvl="0" w:tplc="4E0A3300">
      <w:start w:val="4351"/>
      <w:numFmt w:val="bullet"/>
      <w:lvlText w:val="-"/>
      <w:lvlJc w:val="left"/>
      <w:pPr>
        <w:ind w:left="720" w:hanging="360"/>
      </w:pPr>
      <w:rPr>
        <w:rFonts w:ascii="ClearfaceGothic" w:eastAsia="Times New Roman" w:hAnsi="Clearfac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4F9E"/>
    <w:multiLevelType w:val="hybridMultilevel"/>
    <w:tmpl w:val="AF8E9018"/>
    <w:lvl w:ilvl="0" w:tplc="556C7D7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241D31F6"/>
    <w:multiLevelType w:val="hybridMultilevel"/>
    <w:tmpl w:val="7A7EA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59F3"/>
    <w:multiLevelType w:val="hybridMultilevel"/>
    <w:tmpl w:val="EA64C5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5867EE"/>
    <w:multiLevelType w:val="hybridMultilevel"/>
    <w:tmpl w:val="226856D8"/>
    <w:lvl w:ilvl="0" w:tplc="1A9C2DAA">
      <w:start w:val="2"/>
      <w:numFmt w:val="bullet"/>
      <w:lvlText w:val="-"/>
      <w:lvlJc w:val="left"/>
      <w:pPr>
        <w:ind w:left="720" w:hanging="360"/>
      </w:pPr>
      <w:rPr>
        <w:rFonts w:ascii="ClearfaceGothic" w:eastAsia="Times New Roman" w:hAnsi="Clearfac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2A99"/>
    <w:multiLevelType w:val="hybridMultilevel"/>
    <w:tmpl w:val="B1C451CA"/>
    <w:lvl w:ilvl="0" w:tplc="BBDC8BCC">
      <w:numFmt w:val="bullet"/>
      <w:lvlText w:val="-"/>
      <w:lvlJc w:val="left"/>
      <w:pPr>
        <w:ind w:left="720" w:hanging="360"/>
      </w:pPr>
      <w:rPr>
        <w:rFonts w:ascii="ClearfaceGothic" w:eastAsia="Times New Roman" w:hAnsi="Clearfac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74B42"/>
    <w:multiLevelType w:val="hybridMultilevel"/>
    <w:tmpl w:val="2C8433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C3D53"/>
    <w:multiLevelType w:val="hybridMultilevel"/>
    <w:tmpl w:val="23EC82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E7"/>
    <w:rsid w:val="00012409"/>
    <w:rsid w:val="0002186F"/>
    <w:rsid w:val="00092066"/>
    <w:rsid w:val="000A42EA"/>
    <w:rsid w:val="000B4FF6"/>
    <w:rsid w:val="00120AC2"/>
    <w:rsid w:val="00186B31"/>
    <w:rsid w:val="001E0888"/>
    <w:rsid w:val="001E1C32"/>
    <w:rsid w:val="002302FD"/>
    <w:rsid w:val="00232626"/>
    <w:rsid w:val="00270C2E"/>
    <w:rsid w:val="002C2025"/>
    <w:rsid w:val="002D5089"/>
    <w:rsid w:val="00314C0E"/>
    <w:rsid w:val="0038363F"/>
    <w:rsid w:val="00397835"/>
    <w:rsid w:val="003C56C0"/>
    <w:rsid w:val="003D210D"/>
    <w:rsid w:val="00431BE7"/>
    <w:rsid w:val="00465A5A"/>
    <w:rsid w:val="0048636D"/>
    <w:rsid w:val="004D3C15"/>
    <w:rsid w:val="005114F4"/>
    <w:rsid w:val="00561B7F"/>
    <w:rsid w:val="00586A77"/>
    <w:rsid w:val="005B56FB"/>
    <w:rsid w:val="0062345C"/>
    <w:rsid w:val="0067233E"/>
    <w:rsid w:val="006A1DD0"/>
    <w:rsid w:val="0070520C"/>
    <w:rsid w:val="0077301C"/>
    <w:rsid w:val="007C1B66"/>
    <w:rsid w:val="007C3C0C"/>
    <w:rsid w:val="008A080C"/>
    <w:rsid w:val="008C0E77"/>
    <w:rsid w:val="00990FF5"/>
    <w:rsid w:val="00A43E6B"/>
    <w:rsid w:val="00AF0C55"/>
    <w:rsid w:val="00B17B55"/>
    <w:rsid w:val="00BA6793"/>
    <w:rsid w:val="00BD19EC"/>
    <w:rsid w:val="00BD6063"/>
    <w:rsid w:val="00C0257C"/>
    <w:rsid w:val="00C21D18"/>
    <w:rsid w:val="00C43FC1"/>
    <w:rsid w:val="00CC69DD"/>
    <w:rsid w:val="00D254D8"/>
    <w:rsid w:val="00D65836"/>
    <w:rsid w:val="00DA211A"/>
    <w:rsid w:val="00E270F3"/>
    <w:rsid w:val="00E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43A1CAC-A925-4DBC-ACE7-7D3FDF95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8"/>
      <w:szCs w:val="28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text" w:hAnchor="margin" w:y="-358"/>
      <w:ind w:right="-13"/>
      <w:outlineLvl w:val="0"/>
    </w:pPr>
    <w:rPr>
      <w:rFonts w:ascii="ClearfaceGothic" w:hAnsi="ClearfaceGothic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learfaceGothic" w:hAnsi="ClearfaceGothic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learfaceGothic" w:hAnsi="ClearfaceGothic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ClearfaceGothic" w:hAnsi="ClearfaceGothic"/>
      <w:b/>
      <w:bCs/>
    </w:rPr>
  </w:style>
  <w:style w:type="paragraph" w:styleId="Textkrper2">
    <w:name w:val="Body Text 2"/>
    <w:basedOn w:val="Standard"/>
    <w:rPr>
      <w:rFonts w:ascii="ClearfaceGothic" w:hAnsi="ClearfaceGothic"/>
      <w:sz w:val="24"/>
    </w:rPr>
  </w:style>
  <w:style w:type="paragraph" w:styleId="Sprechblasentext">
    <w:name w:val="Balloon Text"/>
    <w:basedOn w:val="Standard"/>
    <w:link w:val="SprechblasentextZchn"/>
    <w:rsid w:val="002D5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50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D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9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" TargetMode="External"/><Relationship Id="rId13" Type="http://schemas.openxmlformats.org/officeDocument/2006/relationships/hyperlink" Target="x-apple-data-detectors://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4331-3865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x-apple-data-detectors://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apple-data-detectors:/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x-apple-data-detectors://8" TargetMode="External"/><Relationship Id="rId10" Type="http://schemas.openxmlformats.org/officeDocument/2006/relationships/hyperlink" Target="tel:04353-5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x-apple-data-detectors://2" TargetMode="External"/><Relationship Id="rId14" Type="http://schemas.openxmlformats.org/officeDocument/2006/relationships/hyperlink" Target="tel:04357-5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\Vorlagen\Grundschule%20H&#252;ttener%20Ber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D7DA-F67F-43B3-971C-80356CC7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Grundschule Hüttener Berge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Hüttener Berge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Hüttener Berge</dc:title>
  <dc:subject/>
  <dc:creator>Otten</dc:creator>
  <cp:keywords/>
  <dc:description/>
  <cp:lastModifiedBy>Jebsen, Silke</cp:lastModifiedBy>
  <cp:revision>2</cp:revision>
  <cp:lastPrinted>2018-04-27T07:53:00Z</cp:lastPrinted>
  <dcterms:created xsi:type="dcterms:W3CDTF">2020-03-25T08:08:00Z</dcterms:created>
  <dcterms:modified xsi:type="dcterms:W3CDTF">2020-03-25T08:08:00Z</dcterms:modified>
</cp:coreProperties>
</file>